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CB" w:rsidRPr="00E5210A" w:rsidRDefault="004F58CB" w:rsidP="00E5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4F58CB" w:rsidRPr="00E5210A" w:rsidRDefault="00E5210A" w:rsidP="00E5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СЕТОЛОВСКАЯ</w:t>
      </w:r>
      <w:r w:rsidR="004F58CB" w:rsidRPr="00E5210A">
        <w:rPr>
          <w:rFonts w:ascii="Times New Roman" w:hAnsi="Times New Roman" w:cs="Times New Roman"/>
          <w:b/>
          <w:bCs/>
          <w:sz w:val="28"/>
          <w:szCs w:val="28"/>
        </w:rPr>
        <w:t xml:space="preserve"> СЕЛЬСКАЯ АДМИНИСТРАЦИЯ</w:t>
      </w:r>
    </w:p>
    <w:p w:rsidR="004F58CB" w:rsidRPr="00E5210A" w:rsidRDefault="004F58CB" w:rsidP="00E5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F58CB" w:rsidRPr="00E5210A" w:rsidRDefault="004F58CB" w:rsidP="00E5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4F58CB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от 07.12.2021</w:t>
      </w:r>
      <w:r w:rsidR="004F58CB" w:rsidRPr="00E521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F58CB" w:rsidRPr="00E5210A">
        <w:rPr>
          <w:rFonts w:ascii="Times New Roman" w:hAnsi="Times New Roman" w:cs="Times New Roman"/>
          <w:sz w:val="28"/>
          <w:szCs w:val="28"/>
        </w:rPr>
        <w:t>   № 69</w:t>
      </w:r>
    </w:p>
    <w:p w:rsid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с. </w:t>
      </w:r>
      <w:r w:rsidR="00E5210A">
        <w:rPr>
          <w:rFonts w:ascii="Times New Roman" w:hAnsi="Times New Roman" w:cs="Times New Roman"/>
          <w:sz w:val="28"/>
          <w:szCs w:val="28"/>
        </w:rPr>
        <w:t>Сетолово</w:t>
      </w:r>
    </w:p>
    <w:p w:rsid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10A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210A">
        <w:rPr>
          <w:rFonts w:ascii="Times New Roman" w:hAnsi="Times New Roman" w:cs="Times New Roman"/>
          <w:sz w:val="28"/>
          <w:szCs w:val="28"/>
        </w:rPr>
        <w:t xml:space="preserve">Об отмене постановления </w:t>
      </w:r>
    </w:p>
    <w:p w:rsidR="004F58CB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№25   от 08.08.2019</w:t>
      </w:r>
      <w:r w:rsidR="004F58CB" w:rsidRPr="00E5210A">
        <w:rPr>
          <w:rFonts w:ascii="Times New Roman" w:hAnsi="Times New Roman" w:cs="Times New Roman"/>
          <w:sz w:val="28"/>
          <w:szCs w:val="28"/>
        </w:rPr>
        <w:t>г.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по </w:t>
      </w:r>
      <w:r w:rsidR="00E5210A">
        <w:rPr>
          <w:rFonts w:ascii="Times New Roman" w:hAnsi="Times New Roman" w:cs="Times New Roman"/>
          <w:sz w:val="28"/>
          <w:szCs w:val="28"/>
        </w:rPr>
        <w:t>предоставлении муниципальной функции «Осуществление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 муниципального жилищного контроля</w:t>
      </w:r>
    </w:p>
    <w:p w:rsidR="004F58CB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4F58CB" w:rsidRPr="00E5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Сетоловского сельского поселения Почепского муниципального района Брянской области (в редакции постановления №11 от 26.02.2021)</w:t>
      </w:r>
      <w:r w:rsidR="004F58CB" w:rsidRPr="00E5210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</w:t>
      </w:r>
      <w:r w:rsidRPr="00E5210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5210A">
        <w:rPr>
          <w:rFonts w:ascii="Times New Roman" w:hAnsi="Times New Roman" w:cs="Times New Roman"/>
          <w:sz w:val="28"/>
          <w:szCs w:val="28"/>
        </w:rPr>
        <w:t>с Уставом муниципального образования «</w:t>
      </w:r>
      <w:r w:rsidR="00E5210A">
        <w:rPr>
          <w:rFonts w:ascii="Times New Roman" w:hAnsi="Times New Roman" w:cs="Times New Roman"/>
          <w:sz w:val="28"/>
          <w:szCs w:val="28"/>
        </w:rPr>
        <w:t>Сетоловское</w:t>
      </w:r>
      <w:r w:rsidRPr="00E5210A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="00E5210A">
        <w:rPr>
          <w:rFonts w:ascii="Times New Roman" w:hAnsi="Times New Roman" w:cs="Times New Roman"/>
          <w:sz w:val="28"/>
          <w:szCs w:val="28"/>
        </w:rPr>
        <w:t>Сетоловская</w:t>
      </w:r>
      <w:r w:rsidRPr="00E5210A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5210A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1. </w:t>
      </w:r>
      <w:r w:rsidR="00E5210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5210A" w:rsidRPr="00E5210A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</w:p>
    <w:p w:rsidR="00E5210A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по предоставлении муниципальной функции «Осуществление</w:t>
      </w:r>
    </w:p>
    <w:p w:rsidR="004F58CB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 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0A">
        <w:rPr>
          <w:rFonts w:ascii="Times New Roman" w:hAnsi="Times New Roman" w:cs="Times New Roman"/>
          <w:sz w:val="28"/>
          <w:szCs w:val="28"/>
        </w:rPr>
        <w:t>на территории Сетоловского сельского поселения 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10A">
        <w:rPr>
          <w:rFonts w:ascii="Times New Roman" w:hAnsi="Times New Roman" w:cs="Times New Roman"/>
          <w:sz w:val="28"/>
          <w:szCs w:val="28"/>
        </w:rPr>
        <w:t>(в редакции постановления №11 от 26.02.2021)»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8CB" w:rsidRPr="00E5210A">
        <w:rPr>
          <w:rFonts w:ascii="Times New Roman" w:hAnsi="Times New Roman" w:cs="Times New Roman"/>
          <w:sz w:val="28"/>
          <w:szCs w:val="28"/>
        </w:rPr>
        <w:t>с 1 января 2022 г. считать утратившим силу.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подписания и подлежит размещению на официальном сайте администрации </w:t>
      </w:r>
      <w:r w:rsidR="00E5210A">
        <w:rPr>
          <w:rFonts w:ascii="Times New Roman" w:hAnsi="Times New Roman" w:cs="Times New Roman"/>
          <w:sz w:val="28"/>
          <w:szCs w:val="28"/>
        </w:rPr>
        <w:t>Сетоловского</w:t>
      </w:r>
      <w:r w:rsidRPr="00E5210A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информационно-коммуникационной сети «Интернет».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10A">
        <w:rPr>
          <w:rFonts w:ascii="Times New Roman" w:hAnsi="Times New Roman" w:cs="Times New Roman"/>
          <w:sz w:val="28"/>
          <w:szCs w:val="28"/>
        </w:rPr>
        <w:t>Сетоловского</w:t>
      </w:r>
    </w:p>
    <w:p w:rsidR="004F58CB" w:rsidRPr="00E5210A" w:rsidRDefault="00E5210A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4F58CB" w:rsidRPr="00E521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4F58CB" w:rsidRPr="00E5210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4F58CB" w:rsidRPr="00E5210A" w:rsidRDefault="004F58CB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10A">
        <w:rPr>
          <w:rFonts w:ascii="Times New Roman" w:hAnsi="Times New Roman" w:cs="Times New Roman"/>
          <w:sz w:val="28"/>
          <w:szCs w:val="28"/>
        </w:rPr>
        <w:t> </w:t>
      </w:r>
    </w:p>
    <w:p w:rsidR="00D34DD1" w:rsidRPr="00E5210A" w:rsidRDefault="00D34DD1" w:rsidP="00E52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4DD1" w:rsidRPr="00E5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235D8"/>
    <w:multiLevelType w:val="multilevel"/>
    <w:tmpl w:val="BD24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A4"/>
    <w:rsid w:val="000B536E"/>
    <w:rsid w:val="00462DF6"/>
    <w:rsid w:val="004F58CB"/>
    <w:rsid w:val="00623CA4"/>
    <w:rsid w:val="00D34DD1"/>
    <w:rsid w:val="00E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CCE"/>
  <w15:chartTrackingRefBased/>
  <w15:docId w15:val="{21A18D2A-2FE3-4FEC-9D71-E6C20722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2021-12-15T14:01:00Z</cp:lastPrinted>
  <dcterms:created xsi:type="dcterms:W3CDTF">2021-12-15T06:21:00Z</dcterms:created>
  <dcterms:modified xsi:type="dcterms:W3CDTF">2021-12-15T14:02:00Z</dcterms:modified>
</cp:coreProperties>
</file>